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b w:val="1"/>
        </w:rPr>
      </w:pPr>
      <w:r w:rsidDel="00000000" w:rsidR="00000000" w:rsidRPr="00000000">
        <w:rPr>
          <w:b w:val="1"/>
          <w:rtl w:val="0"/>
        </w:rPr>
        <w:t xml:space="preserve">TISKOVÁ ZPRÁVA K VÝSTAVĚ</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pPr>
      <w:r w:rsidDel="00000000" w:rsidR="00000000" w:rsidRPr="00000000">
        <w:rPr>
          <w:b w:val="1"/>
          <w:rtl w:val="0"/>
        </w:rPr>
        <w:t xml:space="preserve">PLASTIC HEART</w:t>
      </w:r>
      <w:r w:rsidDel="00000000" w:rsidR="00000000" w:rsidRPr="00000000">
        <w:rPr>
          <w:rtl w:val="0"/>
        </w:rPr>
      </w:r>
    </w:p>
    <w:p w:rsidR="00000000" w:rsidDel="00000000" w:rsidP="00000000" w:rsidRDefault="00000000" w:rsidRPr="00000000" w14:paraId="00000004">
      <w:pPr>
        <w:rPr>
          <w:b w:val="1"/>
        </w:rPr>
      </w:pPr>
      <w:r w:rsidDel="00000000" w:rsidR="00000000" w:rsidRPr="00000000">
        <w:rPr>
          <w:b w:val="1"/>
          <w:rtl w:val="0"/>
        </w:rPr>
        <w:t xml:space="preserve">Juliana Höschlová (CZ), Rudolf Samohejl (CZ/B), David Vojtuš (CZ), Natalia Trejbalová (IT), Mia Goyette (USA/GER)</w:t>
      </w:r>
    </w:p>
    <w:p w:rsidR="00000000" w:rsidDel="00000000" w:rsidP="00000000" w:rsidRDefault="00000000" w:rsidRPr="00000000" w14:paraId="00000005">
      <w:pPr>
        <w:rPr>
          <w:b w:val="1"/>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b w:val="1"/>
          <w:rtl w:val="0"/>
        </w:rPr>
        <w:t xml:space="preserve">15. 2. – 14. 4. 2019</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Kurátorka: Tereza Záchová</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b w:val="1"/>
          <w:rtl w:val="0"/>
        </w:rPr>
        <w:t xml:space="preserve">Vernisáž: 14. 2. 2019 od 18:00</w:t>
      </w:r>
      <w:r w:rsidDel="00000000" w:rsidR="00000000" w:rsidRPr="00000000">
        <w:rPr>
          <w:rtl w:val="0"/>
        </w:rPr>
      </w:r>
    </w:p>
    <w:p w:rsidR="00000000" w:rsidDel="00000000" w:rsidP="00000000" w:rsidRDefault="00000000" w:rsidRPr="00000000" w14:paraId="0000000B">
      <w:pPr>
        <w:rPr>
          <w:b w:val="1"/>
        </w:rPr>
      </w:pPr>
      <w:r w:rsidDel="00000000" w:rsidR="00000000" w:rsidRPr="00000000">
        <w:rPr>
          <w:rtl w:val="0"/>
        </w:rPr>
        <w:t xml:space="preserve">&amp; koncerty: </w:t>
      </w:r>
      <w:r w:rsidDel="00000000" w:rsidR="00000000" w:rsidRPr="00000000">
        <w:rPr>
          <w:b w:val="1"/>
          <w:rtl w:val="0"/>
        </w:rPr>
        <w:t xml:space="preserve">Barcode DJs, Quantum Natives</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i w:val="1"/>
          <w:rtl w:val="0"/>
        </w:rPr>
        <w:t xml:space="preserve">Jak zahájit malou revoluci?</w:t>
      </w: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Projekt </w:t>
      </w:r>
      <w:r w:rsidDel="00000000" w:rsidR="00000000" w:rsidRPr="00000000">
        <w:rPr>
          <w:b w:val="1"/>
          <w:rtl w:val="0"/>
        </w:rPr>
        <w:t xml:space="preserve">Plastic Heart</w:t>
      </w:r>
      <w:r w:rsidDel="00000000" w:rsidR="00000000" w:rsidRPr="00000000">
        <w:rPr>
          <w:rtl w:val="0"/>
        </w:rPr>
        <w:t xml:space="preserve">, který pro GAMPU kurátorsky připravila Tereza Záchová, je první výstavou celoročního cyklu pardubické městské galerie, jehož ústředním tématem a klíčovým slovem je pro rok 2019 pojem </w:t>
      </w:r>
      <w:r w:rsidDel="00000000" w:rsidR="00000000" w:rsidRPr="00000000">
        <w:rPr>
          <w:b w:val="1"/>
          <w:rtl w:val="0"/>
        </w:rPr>
        <w:t xml:space="preserve">resilience</w:t>
      </w:r>
      <w:r w:rsidDel="00000000" w:rsidR="00000000" w:rsidRPr="00000000">
        <w:rPr>
          <w:rtl w:val="0"/>
        </w:rPr>
        <w:t xml:space="preserve">. Tento termín je popisován jako schopnost využít otřesy a zvraty k podnícení inovativního myšlení, které umožní obnovu a další rozvoj – ať už jednotlivce, společnosti či ekosystému. </w:t>
      </w: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Tereza Záchová na půdě galerie </w:t>
      </w:r>
      <w:r w:rsidDel="00000000" w:rsidR="00000000" w:rsidRPr="00000000">
        <w:rPr>
          <w:rtl w:val="0"/>
        </w:rPr>
        <w:t xml:space="preserve">představí práce pěti umělců, kteří prostřednictvím svých autorských instalací odhalují vrstvy možností, které souvisí s environmentálním dopadem. </w:t>
      </w: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i w:val="1"/>
          <w:rtl w:val="0"/>
        </w:rPr>
        <w:t xml:space="preserve">“Každý den hledám, co bych měla udělat pro lepší společnost. Jak zahájit malou revoluci? Každý den vidím diktát společnosti – nový telefon, nový batoh, nový kabát, nové boty, nové, nové ... Někdo nám zvenčí diktuje, že potřebujeme nové věci. Diktát. Kdo ho určuje? Je ona privace čistě lidským úskalím? Uvědomuji si maximální nadbytečnost. Proč máme tolik fyzických věcí? A ty neviditelné se stávají skutečnou hrozbou. Jaká může být role umění a práce umělců, pokud jde o řešení globálních problémů týkajících se budoucnosti?”</w:t>
      </w:r>
      <w:r w:rsidDel="00000000" w:rsidR="00000000" w:rsidRPr="00000000">
        <w:rPr>
          <w:rtl w:val="0"/>
        </w:rPr>
        <w:t xml:space="preserve">, uvažuje nad obsahem výstavy kurátorka Tereza Záchová.</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Součástí projektu je bohatý a citlivě poskládaný doprovodný program, který nastíněné téma dále zprostředkovává a podněcuje k tomu, abychom nebyli lhostejní k světu, v němž žijeme a za jehož budoucnost jsme zodpovědní. Nalezneme v něm přednášky, autorské workshopy a tvůrčí dílny pro všechny věkové kategorie, performance, projekce, čtení a v neposlední řadě rovněž programy pro školy. </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b w:val="1"/>
        </w:rPr>
      </w:pPr>
      <w:r w:rsidDel="00000000" w:rsidR="00000000" w:rsidRPr="00000000">
        <w:rPr>
          <w:b w:val="1"/>
          <w:rtl w:val="0"/>
        </w:rPr>
        <w:t xml:space="preserve">STRUČNĚ O UMĚLCÍCH A JEJICH PŘÍSTUPU:</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b w:val="1"/>
          <w:rtl w:val="0"/>
        </w:rPr>
        <w:t xml:space="preserve">Juliana Höschlová </w:t>
      </w:r>
      <w:r w:rsidDel="00000000" w:rsidR="00000000" w:rsidRPr="00000000">
        <w:rPr>
          <w:rtl w:val="0"/>
        </w:rPr>
        <w:t xml:space="preserve">(* 1987), absolventka AVU, Praha (Ateliér Vladimíra Skrepla), žije a pracuje v Praze / </w:t>
      </w:r>
      <w:hyperlink r:id="rId6">
        <w:r w:rsidDel="00000000" w:rsidR="00000000" w:rsidRPr="00000000">
          <w:rPr>
            <w:color w:val="1155cc"/>
            <w:u w:val="single"/>
            <w:rtl w:val="0"/>
          </w:rPr>
          <w:t xml:space="preserve">www.julianahoschlova.com</w:t>
        </w:r>
      </w:hyperlink>
      <w:r w:rsidDel="00000000" w:rsidR="00000000" w:rsidRPr="00000000">
        <w:rPr>
          <w:rtl w:val="0"/>
        </w:rPr>
        <w:t xml:space="preserve">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spacing w:after="200" w:line="276" w:lineRule="auto"/>
        <w:rPr/>
      </w:pPr>
      <w:r w:rsidDel="00000000" w:rsidR="00000000" w:rsidRPr="00000000">
        <w:rPr>
          <w:rtl w:val="0"/>
        </w:rPr>
        <w:t xml:space="preserve">Juliana Höschlová se ve své práci aktuálně intenzivně zabývá průzkumem možností plastového materiálu. Sbírá plastové nákupní tašky, které zpracovává a opakovaně ve svých instalacích recykluje. </w:t>
      </w:r>
    </w:p>
    <w:p w:rsidR="00000000" w:rsidDel="00000000" w:rsidP="00000000" w:rsidRDefault="00000000" w:rsidRPr="00000000" w14:paraId="0000001E">
      <w:pPr>
        <w:spacing w:after="200" w:line="276" w:lineRule="auto"/>
        <w:rPr>
          <w:i w:val="1"/>
          <w:highlight w:val="white"/>
        </w:rPr>
      </w:pPr>
      <w:r w:rsidDel="00000000" w:rsidR="00000000" w:rsidRPr="00000000">
        <w:rPr>
          <w:i w:val="1"/>
          <w:rtl w:val="0"/>
        </w:rPr>
        <w:t xml:space="preserve">“Téma člověk a jeho okolí zpracovávám v podstatě od začátku své tvorby. Snažím se reflektovat a reagovat na současné dění, protože se mne osobně dotýká. Výstava „Plastic Heart“  ukazuje téma ekologické propasti jinak, než jak je známe z médií a zároveň tak spojuje mladé umělce, kteří se danou problematikou zabývají, což je vzhledem k náročnosti a intenzitě tématu velice důležité a podporující.”</w:t>
      </w:r>
      <w:r w:rsidDel="00000000" w:rsidR="00000000" w:rsidRPr="00000000">
        <w:rPr>
          <w:rtl w:val="0"/>
        </w:rPr>
      </w:r>
    </w:p>
    <w:p w:rsidR="00000000" w:rsidDel="00000000" w:rsidP="00000000" w:rsidRDefault="00000000" w:rsidRPr="00000000" w14:paraId="0000001F">
      <w:pPr>
        <w:rPr/>
      </w:pPr>
      <w:r w:rsidDel="00000000" w:rsidR="00000000" w:rsidRPr="00000000">
        <w:rPr>
          <w:b w:val="1"/>
          <w:rtl w:val="0"/>
        </w:rPr>
        <w:t xml:space="preserve">Rudolf Samohejl</w:t>
      </w:r>
      <w:r w:rsidDel="00000000" w:rsidR="00000000" w:rsidRPr="00000000">
        <w:rPr>
          <w:rtl w:val="0"/>
        </w:rPr>
        <w:t xml:space="preserve"> (* 1987), absolvent UMPRUM, Praha (</w:t>
      </w:r>
      <w:r w:rsidDel="00000000" w:rsidR="00000000" w:rsidRPr="00000000">
        <w:rPr>
          <w:rtl w:val="0"/>
        </w:rPr>
        <w:t xml:space="preserve">Ateliér Sochařství, Dominik Lang a Edith Jeřábková), žije a pracuje v Bruselu a Praze / </w:t>
      </w:r>
      <w:hyperlink r:id="rId7">
        <w:r w:rsidDel="00000000" w:rsidR="00000000" w:rsidRPr="00000000">
          <w:rPr>
            <w:color w:val="1155cc"/>
            <w:u w:val="single"/>
            <w:rtl w:val="0"/>
          </w:rPr>
          <w:t xml:space="preserve">www.rudolfsamohejl.info</w:t>
        </w:r>
      </w:hyperlink>
      <w:r w:rsidDel="00000000" w:rsidR="00000000" w:rsidRPr="00000000">
        <w:rPr>
          <w:rtl w:val="0"/>
        </w:rPr>
        <w:t xml:space="preserve">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Rudolf Samohejl vytváří spíše než sochy určité sochařské situace. Zajímá ho, jak se lidská identita vyrovnává měnícímu se životnímu prostředí, kde je stále více a více akcelerována výroba. </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i w:val="1"/>
        </w:rPr>
      </w:pPr>
      <w:r w:rsidDel="00000000" w:rsidR="00000000" w:rsidRPr="00000000">
        <w:rPr>
          <w:i w:val="1"/>
          <w:rtl w:val="0"/>
        </w:rPr>
        <w:t xml:space="preserve">“Věřím, že akumulací uměle vytvořených předmětů a jejich celků ve světě suplujeme vytváření simulace 'hyper povrchu'. Pokud se nechováme kriticky, akumulací pouze zvětšujeme vrstvu zjednodušujícího rozhraní, který realitu odděluje mnohdy pouze proto, abychom nevnímali, jak přirozeně složitý je náš svět.”</w:t>
      </w:r>
    </w:p>
    <w:p w:rsidR="00000000" w:rsidDel="00000000" w:rsidP="00000000" w:rsidRDefault="00000000" w:rsidRPr="00000000" w14:paraId="00000024">
      <w:pPr>
        <w:rPr/>
      </w:pPr>
      <w:r w:rsidDel="00000000" w:rsidR="00000000" w:rsidRPr="00000000">
        <w:rPr>
          <w:rtl w:val="0"/>
        </w:rPr>
        <w:t xml:space="preserve"> </w:t>
      </w:r>
    </w:p>
    <w:p w:rsidR="00000000" w:rsidDel="00000000" w:rsidP="00000000" w:rsidRDefault="00000000" w:rsidRPr="00000000" w14:paraId="00000025">
      <w:pPr>
        <w:rPr/>
      </w:pPr>
      <w:r w:rsidDel="00000000" w:rsidR="00000000" w:rsidRPr="00000000">
        <w:rPr>
          <w:b w:val="1"/>
          <w:rtl w:val="0"/>
        </w:rPr>
        <w:t xml:space="preserve">David Vojtuš</w:t>
      </w:r>
      <w:r w:rsidDel="00000000" w:rsidR="00000000" w:rsidRPr="00000000">
        <w:rPr>
          <w:rtl w:val="0"/>
        </w:rPr>
        <w:t xml:space="preserve"> (* 1989), absolvent UUD, Plzeň, žije a pracuje </w:t>
      </w:r>
      <w:r w:rsidDel="00000000" w:rsidR="00000000" w:rsidRPr="00000000">
        <w:rPr>
          <w:rtl w:val="0"/>
        </w:rPr>
        <w:t xml:space="preserve">v Ostravě</w:t>
      </w:r>
      <w:r w:rsidDel="00000000" w:rsidR="00000000" w:rsidRPr="00000000">
        <w:rPr>
          <w:rtl w:val="0"/>
        </w:rPr>
        <w:t xml:space="preserve"> / </w:t>
      </w:r>
      <w:hyperlink r:id="rId8">
        <w:r w:rsidDel="00000000" w:rsidR="00000000" w:rsidRPr="00000000">
          <w:rPr>
            <w:color w:val="1155cc"/>
            <w:u w:val="single"/>
            <w:rtl w:val="0"/>
          </w:rPr>
          <w:t xml:space="preserve">www.davidvojtus.portfoliobox.me</w:t>
        </w:r>
      </w:hyperlink>
      <w:r w:rsidDel="00000000" w:rsidR="00000000" w:rsidRPr="00000000">
        <w:rPr>
          <w:rtl w:val="0"/>
        </w:rPr>
        <w:t xml:space="preserve"> </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spacing w:after="160" w:line="259" w:lineRule="auto"/>
        <w:rPr/>
      </w:pPr>
      <w:r w:rsidDel="00000000" w:rsidR="00000000" w:rsidRPr="00000000">
        <w:rPr>
          <w:rtl w:val="0"/>
        </w:rPr>
        <w:t xml:space="preserve">David Vojtuš se ve svých posledních projektech pokouší vytvořit jaký si produkt universálnosti. Pracuje s transparentními PVC pytly, které plní, nafukuje a povrchově upravuje. To mu dovoluje reagovat na velkou škálu témat za pomoci jasně rozpoznatelné formy.</w:t>
      </w:r>
      <w:r w:rsidDel="00000000" w:rsidR="00000000" w:rsidRPr="00000000">
        <w:rPr>
          <w:rtl w:val="0"/>
        </w:rPr>
        <w:t xml:space="preserve"> </w:t>
      </w:r>
    </w:p>
    <w:p w:rsidR="00000000" w:rsidDel="00000000" w:rsidP="00000000" w:rsidRDefault="00000000" w:rsidRPr="00000000" w14:paraId="00000028">
      <w:pPr>
        <w:spacing w:after="160" w:line="259" w:lineRule="auto"/>
        <w:rPr>
          <w:i w:val="1"/>
        </w:rPr>
      </w:pPr>
      <w:r w:rsidDel="00000000" w:rsidR="00000000" w:rsidRPr="00000000">
        <w:rPr>
          <w:i w:val="1"/>
          <w:rtl w:val="0"/>
        </w:rPr>
        <w:t xml:space="preserve">“</w:t>
      </w:r>
      <w:r w:rsidDel="00000000" w:rsidR="00000000" w:rsidRPr="00000000">
        <w:rPr>
          <w:i w:val="1"/>
          <w:rtl w:val="0"/>
        </w:rPr>
        <w:t xml:space="preserve">Na výstavě mě zajímá její obsahový rozměr, který tak úzce souvisí s mou tvorbou.”</w:t>
      </w:r>
      <w:r w:rsidDel="00000000" w:rsidR="00000000" w:rsidRPr="00000000">
        <w:rPr>
          <w:rtl w:val="0"/>
        </w:rPr>
      </w:r>
    </w:p>
    <w:p w:rsidR="00000000" w:rsidDel="00000000" w:rsidP="00000000" w:rsidRDefault="00000000" w:rsidRPr="00000000" w14:paraId="00000029">
      <w:pPr>
        <w:rPr>
          <w:b w:val="1"/>
        </w:rPr>
      </w:pPr>
      <w:r w:rsidDel="00000000" w:rsidR="00000000" w:rsidRPr="00000000">
        <w:rPr>
          <w:rtl w:val="0"/>
        </w:rPr>
      </w:r>
    </w:p>
    <w:p w:rsidR="00000000" w:rsidDel="00000000" w:rsidP="00000000" w:rsidRDefault="00000000" w:rsidRPr="00000000" w14:paraId="0000002A">
      <w:pPr>
        <w:rPr/>
      </w:pPr>
      <w:r w:rsidDel="00000000" w:rsidR="00000000" w:rsidRPr="00000000">
        <w:rPr>
          <w:b w:val="1"/>
          <w:rtl w:val="0"/>
        </w:rPr>
        <w:t xml:space="preserve">Natalia Trejbalová</w:t>
      </w:r>
      <w:r w:rsidDel="00000000" w:rsidR="00000000" w:rsidRPr="00000000">
        <w:rPr>
          <w:rtl w:val="0"/>
        </w:rPr>
        <w:t xml:space="preserve"> (* 1989), absolventka Akademie výtvarných umění, Miláno, Itálie, žije a pracuje v Miláně / vimeo.com/user17839377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spacing w:after="200" w:line="276" w:lineRule="auto"/>
        <w:rPr/>
      </w:pPr>
      <w:r w:rsidDel="00000000" w:rsidR="00000000" w:rsidRPr="00000000">
        <w:rPr>
          <w:rtl w:val="0"/>
        </w:rPr>
        <w:t xml:space="preserve">Natalia Trejbalová se zabývá </w:t>
      </w:r>
      <w:r w:rsidDel="00000000" w:rsidR="00000000" w:rsidRPr="00000000">
        <w:rPr>
          <w:rtl w:val="0"/>
        </w:rPr>
        <w:t xml:space="preserve">systémy vizuální reprezentace: jak jsou formovány současným a budoucím technologickým pokrokem, jaké možné spekulativní výklady vytvářejí a jak je lze pozorovat nejen z našeho pohodlného lidského měřítka.</w:t>
      </w:r>
      <w:r w:rsidDel="00000000" w:rsidR="00000000" w:rsidRPr="00000000">
        <w:rPr>
          <w:rtl w:val="0"/>
        </w:rPr>
      </w:r>
    </w:p>
    <w:p w:rsidR="00000000" w:rsidDel="00000000" w:rsidP="00000000" w:rsidRDefault="00000000" w:rsidRPr="00000000" w14:paraId="0000002D">
      <w:pPr>
        <w:spacing w:after="200" w:line="276" w:lineRule="auto"/>
        <w:rPr/>
      </w:pPr>
      <w:r w:rsidDel="00000000" w:rsidR="00000000" w:rsidRPr="00000000">
        <w:rPr>
          <w:i w:val="1"/>
          <w:rtl w:val="0"/>
        </w:rPr>
        <w:t xml:space="preserve">“</w:t>
      </w:r>
      <w:r w:rsidDel="00000000" w:rsidR="00000000" w:rsidRPr="00000000">
        <w:rPr>
          <w:i w:val="1"/>
          <w:rtl w:val="0"/>
        </w:rPr>
        <w:t xml:space="preserve">Každá výstava je pro mě ve skutečnosti jedinečný environment. Snažím se nahlížet na současnou situaci ohledně plastů, vody a klimatických změn s odstupem několika desetiroční – s něžností, nostalgií, kterou například vyhledáváme skrze plastový design 60. let.”</w:t>
      </w:r>
      <w:r w:rsidDel="00000000" w:rsidR="00000000" w:rsidRPr="00000000">
        <w:rPr>
          <w:rtl w:val="0"/>
        </w:rPr>
      </w:r>
    </w:p>
    <w:p w:rsidR="00000000" w:rsidDel="00000000" w:rsidP="00000000" w:rsidRDefault="00000000" w:rsidRPr="00000000" w14:paraId="0000002E">
      <w:pPr>
        <w:rPr/>
      </w:pPr>
      <w:r w:rsidDel="00000000" w:rsidR="00000000" w:rsidRPr="00000000">
        <w:rPr>
          <w:b w:val="1"/>
          <w:rtl w:val="0"/>
        </w:rPr>
        <w:t xml:space="preserve">Mia Goyette</w:t>
      </w:r>
      <w:r w:rsidDel="00000000" w:rsidR="00000000" w:rsidRPr="00000000">
        <w:rPr>
          <w:rtl w:val="0"/>
        </w:rPr>
        <w:t xml:space="preserve"> (* 1989), absolventka </w:t>
      </w:r>
      <w:r w:rsidDel="00000000" w:rsidR="00000000" w:rsidRPr="00000000">
        <w:rPr>
          <w:rtl w:val="0"/>
        </w:rPr>
        <w:t xml:space="preserve">Cooper Union School of Art, New York City, USA, pochází z USA, žije a pracuje v Berlíně /</w:t>
      </w:r>
      <w:r w:rsidDel="00000000" w:rsidR="00000000" w:rsidRPr="00000000">
        <w:rPr>
          <w:rtl w:val="0"/>
        </w:rPr>
        <w:t xml:space="preserve"> </w:t>
      </w:r>
      <w:hyperlink r:id="rId9">
        <w:r w:rsidDel="00000000" w:rsidR="00000000" w:rsidRPr="00000000">
          <w:rPr>
            <w:color w:val="1155cc"/>
            <w:u w:val="single"/>
            <w:rtl w:val="0"/>
          </w:rPr>
          <w:t xml:space="preserve">http://miagoyette.com</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Mia Goyette ve své práci zkoumá výrobní procesy a transmutace struktur, tekutin, přírody. Vztahuje se k materiálu, jeho konečnosti a jeho relaci k tělu a mladistvosti.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color w:val="0b5394"/>
        </w:rPr>
      </w:pPr>
      <w:r w:rsidDel="00000000" w:rsidR="00000000" w:rsidRPr="00000000">
        <w:rPr>
          <w:i w:val="1"/>
          <w:rtl w:val="0"/>
        </w:rPr>
        <w:t xml:space="preserve">“Neustále měnící se cíle udržitelné spotřeby, neustálý přísun nových nepřátel a nových řešení přispívají k bytí, v němž jsme nuceni přemýšlet o preferencích osobní spotřeby jako o jediné možnosti našeho zapojení se do širšího světa.” </w:t>
      </w: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35">
      <w:pPr>
        <w:rPr>
          <w:b w:val="1"/>
        </w:rPr>
      </w:pPr>
      <w:r w:rsidDel="00000000" w:rsidR="00000000" w:rsidRPr="00000000">
        <w:rPr>
          <w:b w:val="1"/>
          <w:rtl w:val="0"/>
        </w:rPr>
        <w:t xml:space="preserve">STRUČNĚ O KURÁTORCE:</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b w:val="1"/>
          <w:rtl w:val="0"/>
        </w:rPr>
        <w:t xml:space="preserve">Tereza Záchová</w:t>
      </w:r>
      <w:r w:rsidDel="00000000" w:rsidR="00000000" w:rsidRPr="00000000">
        <w:rPr>
          <w:rtl w:val="0"/>
        </w:rPr>
        <w:t xml:space="preserve"> (* 1985) působí jako nezávislá kurátorka, kritička, pedagožka a výtvarná umělkyně. Absolvovala tři vzdělávací programy na UJEP v Ústí nad Labem: kurátorská studia, výtvarnou pedagogiku a estetiku, a několik zahraničních stáží a rezidencí (2015 – </w:t>
      </w:r>
      <w:r w:rsidDel="00000000" w:rsidR="00000000" w:rsidRPr="00000000">
        <w:rPr>
          <w:rtl w:val="0"/>
        </w:rPr>
        <w:t xml:space="preserve">AiC HeARTbreaker, Česká Bříza; 2016 – AiC MUSTARINDA, Hyrynsalmi, FIN; 2017 – AiC Kultur KontaktAustria, Wien, AT; 2017 – AiC MQ21 / Museums Quartier, Wien, AT; 2017 – AiC Curator, Turku, FIN; </w:t>
      </w:r>
      <w:r w:rsidDel="00000000" w:rsidR="00000000" w:rsidRPr="00000000">
        <w:rPr>
          <w:rtl w:val="0"/>
        </w:rPr>
        <w:t xml:space="preserve">2018 – OsloOpen, Oslo, NO; 2018 – </w:t>
      </w:r>
      <w:r w:rsidDel="00000000" w:rsidR="00000000" w:rsidRPr="00000000">
        <w:rPr>
          <w:rtl w:val="0"/>
        </w:rPr>
        <w:t xml:space="preserve">Via Farini, Milano, IT</w:t>
      </w:r>
      <w:r w:rsidDel="00000000" w:rsidR="00000000" w:rsidRPr="00000000">
        <w:rPr>
          <w:rtl w:val="0"/>
        </w:rPr>
        <w:t xml:space="preserve">)</w:t>
      </w:r>
      <w:r w:rsidDel="00000000" w:rsidR="00000000" w:rsidRPr="00000000">
        <w:rPr>
          <w:rtl w:val="0"/>
        </w:rPr>
        <w:t xml:space="preserve">. </w:t>
      </w:r>
      <w:r w:rsidDel="00000000" w:rsidR="00000000" w:rsidRPr="00000000">
        <w:rPr>
          <w:rtl w:val="0"/>
        </w:rPr>
        <w:t xml:space="preserve">Založila alternativní kurátorský projekt – galerii Buňka v Ústí nad Labem a v současné době spolukurátoruje pražskou galerii 35M2. Její projekty vycházejí z uměleckého procesu, vnitřní intuice a pracují s aktivizací publika a místem jako takovým; zabývá se tématy jako je kvantová fyzika, ekologie, potravinové systémy, dostupné zdroje a participativní myšlení.</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b w:val="1"/>
          <w:rtl w:val="0"/>
        </w:rPr>
        <w:t xml:space="preserve">DOPROVODNÝ PROGRAM:</w:t>
      </w: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b w:val="1"/>
        </w:rPr>
      </w:pPr>
      <w:r w:rsidDel="00000000" w:rsidR="00000000" w:rsidRPr="00000000">
        <w:rPr>
          <w:b w:val="1"/>
          <w:rtl w:val="0"/>
        </w:rPr>
        <w:t xml:space="preserve">čtvrtek 14. 2. 2019 / 18:00 ~ VERNISÁŽ &amp; KONCERT</w:t>
      </w:r>
    </w:p>
    <w:p w:rsidR="00000000" w:rsidDel="00000000" w:rsidP="00000000" w:rsidRDefault="00000000" w:rsidRPr="00000000" w14:paraId="0000003C">
      <w:pPr>
        <w:rPr/>
      </w:pPr>
      <w:r w:rsidDel="00000000" w:rsidR="00000000" w:rsidRPr="00000000">
        <w:rPr>
          <w:b w:val="1"/>
          <w:rtl w:val="0"/>
        </w:rPr>
        <w:t xml:space="preserve">Plastic Heart &amp; Barcode Djs &amp; Yearning Kru / Monofee (UK/TWN, Quantum Natives) </w:t>
      </w:r>
      <w:r w:rsidDel="00000000" w:rsidR="00000000" w:rsidRPr="00000000">
        <w:rPr>
          <w:rtl w:val="0"/>
        </w:rPr>
        <w:t xml:space="preserve">/ Živá multimediální peformance experimentálních hudebníků hrajících na čárové kódy obalů &amp; vizionářský netlabel Quantum Natives v Pardubicích! </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b w:val="1"/>
        </w:rPr>
      </w:pPr>
      <w:r w:rsidDel="00000000" w:rsidR="00000000" w:rsidRPr="00000000">
        <w:rPr>
          <w:b w:val="1"/>
          <w:rtl w:val="0"/>
        </w:rPr>
        <w:t xml:space="preserve">středa 20. 2. 2019 / 10:00–12:00 ~ RODINNÁ STŘEDA / Vstupné: 50 Kč dítě + dospělý, další dítě 25 Kč navíc </w:t>
      </w:r>
    </w:p>
    <w:p w:rsidR="00000000" w:rsidDel="00000000" w:rsidP="00000000" w:rsidRDefault="00000000" w:rsidRPr="00000000" w14:paraId="0000003F">
      <w:pPr>
        <w:rPr/>
      </w:pPr>
      <w:r w:rsidDel="00000000" w:rsidR="00000000" w:rsidRPr="00000000">
        <w:rPr>
          <w:b w:val="1"/>
          <w:rtl w:val="0"/>
        </w:rPr>
        <w:t xml:space="preserve">RECY – ŘEČI</w:t>
      </w:r>
      <w:r w:rsidDel="00000000" w:rsidR="00000000" w:rsidRPr="00000000">
        <w:rPr>
          <w:rtl w:val="0"/>
        </w:rPr>
        <w:t xml:space="preserve"> / Otevřená dílna pro děti i jejich rodiče či prarodiče. Prostor pro to se setkat, bavit i naučit; tentokráte na téma recyklace a jak méně zatěžovat životní prostředí. </w:t>
      </w:r>
    </w:p>
    <w:p w:rsidR="00000000" w:rsidDel="00000000" w:rsidP="00000000" w:rsidRDefault="00000000" w:rsidRPr="00000000" w14:paraId="00000040">
      <w:pPr>
        <w:rPr/>
      </w:pPr>
      <w:r w:rsidDel="00000000" w:rsidR="00000000" w:rsidRPr="00000000">
        <w:rPr>
          <w:rtl w:val="0"/>
        </w:rPr>
        <w:t xml:space="preserve"> </w:t>
      </w:r>
    </w:p>
    <w:p w:rsidR="00000000" w:rsidDel="00000000" w:rsidP="00000000" w:rsidRDefault="00000000" w:rsidRPr="00000000" w14:paraId="00000041">
      <w:pPr>
        <w:rPr>
          <w:b w:val="1"/>
        </w:rPr>
      </w:pPr>
      <w:r w:rsidDel="00000000" w:rsidR="00000000" w:rsidRPr="00000000">
        <w:rPr>
          <w:b w:val="1"/>
          <w:rtl w:val="0"/>
        </w:rPr>
        <w:t xml:space="preserve">pátek 22. 2. 2019 / 10:00–12:00 ~ SENIORSKÝ PÁTEK / Vstupné: 50 Kč</w:t>
      </w:r>
    </w:p>
    <w:p w:rsidR="00000000" w:rsidDel="00000000" w:rsidP="00000000" w:rsidRDefault="00000000" w:rsidRPr="00000000" w14:paraId="00000042">
      <w:pPr>
        <w:rPr/>
      </w:pPr>
      <w:r w:rsidDel="00000000" w:rsidR="00000000" w:rsidRPr="00000000">
        <w:rPr>
          <w:b w:val="1"/>
          <w:rtl w:val="0"/>
        </w:rPr>
        <w:t xml:space="preserve">Z plastu, jako živé</w:t>
      </w:r>
      <w:r w:rsidDel="00000000" w:rsidR="00000000" w:rsidRPr="00000000">
        <w:rPr>
          <w:rtl w:val="0"/>
        </w:rPr>
        <w:t xml:space="preserve"> / Dílna pro tvůrčí babičky a dědečky. Naším heslem je: věk je jen číslo. Vytvořte si s námi PETartové objekty!</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b w:val="1"/>
        </w:rPr>
      </w:pPr>
      <w:r w:rsidDel="00000000" w:rsidR="00000000" w:rsidRPr="00000000">
        <w:rPr>
          <w:b w:val="1"/>
          <w:rtl w:val="0"/>
        </w:rPr>
        <w:t xml:space="preserve">neděle 24. 2. 2019 / 15:00–17:00 ~ TVOŘIVÁ NEDĚLE / Vstupné: 50 Kč</w:t>
      </w:r>
    </w:p>
    <w:p w:rsidR="00000000" w:rsidDel="00000000" w:rsidP="00000000" w:rsidRDefault="00000000" w:rsidRPr="00000000" w14:paraId="00000045">
      <w:pPr>
        <w:rPr/>
      </w:pPr>
      <w:r w:rsidDel="00000000" w:rsidR="00000000" w:rsidRPr="00000000">
        <w:rPr>
          <w:b w:val="1"/>
          <w:rtl w:val="0"/>
        </w:rPr>
        <w:t xml:space="preserve">Boj s petkama</w:t>
      </w:r>
      <w:r w:rsidDel="00000000" w:rsidR="00000000" w:rsidRPr="00000000">
        <w:rPr>
          <w:rtl w:val="0"/>
        </w:rPr>
        <w:t xml:space="preserve"> / Víkendová dílna pro děti od 4 do 12 let, které se nebojí zkoumat zákoutí a možnosti současného umění i sebe sama. Umíte si představit kolik energie je v jedné petce? Přijďte nám ukázat, jak s petkami dokážete zatočit!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b w:val="1"/>
        </w:rPr>
      </w:pPr>
      <w:r w:rsidDel="00000000" w:rsidR="00000000" w:rsidRPr="00000000">
        <w:rPr>
          <w:b w:val="1"/>
          <w:rtl w:val="0"/>
        </w:rPr>
        <w:t xml:space="preserve">středa 27. 2. 2019 / 17:00 ~ PROJEKCE DOKUMENTU </w:t>
      </w:r>
    </w:p>
    <w:p w:rsidR="00000000" w:rsidDel="00000000" w:rsidP="00000000" w:rsidRDefault="00000000" w:rsidRPr="00000000" w14:paraId="00000048">
      <w:pPr>
        <w:rPr/>
      </w:pPr>
      <w:r w:rsidDel="00000000" w:rsidR="00000000" w:rsidRPr="00000000">
        <w:rPr>
          <w:b w:val="1"/>
          <w:rtl w:val="0"/>
        </w:rPr>
        <w:t xml:space="preserve">Art21: Ecology</w:t>
      </w:r>
      <w:r w:rsidDel="00000000" w:rsidR="00000000" w:rsidRPr="00000000">
        <w:rPr>
          <w:rtl w:val="0"/>
        </w:rPr>
        <w:t xml:space="preserve"> /</w:t>
      </w:r>
      <w:r w:rsidDel="00000000" w:rsidR="00000000" w:rsidRPr="00000000">
        <w:rPr>
          <w:b w:val="1"/>
          <w:rtl w:val="0"/>
        </w:rPr>
        <w:t xml:space="preserve"> </w:t>
      </w:r>
      <w:r w:rsidDel="00000000" w:rsidR="00000000" w:rsidRPr="00000000">
        <w:rPr>
          <w:rtl w:val="0"/>
        </w:rPr>
        <w:t xml:space="preserve">Jak moc je naše chápání přírodního světa kulturní? Snímek o práci čtyř současných umělců z produkce neworské neziskové organizace Art21 – Umění ve 21. Století.</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shd w:fill="ffffff" w:val="clear"/>
        <w:rPr>
          <w:b w:val="1"/>
        </w:rPr>
      </w:pPr>
      <w:r w:rsidDel="00000000" w:rsidR="00000000" w:rsidRPr="00000000">
        <w:rPr>
          <w:b w:val="1"/>
          <w:rtl w:val="0"/>
        </w:rPr>
        <w:t xml:space="preserve">sobota 9. 3. 2019 / 13:00–18:00 ~ WORKSHOP / Vstupné: 150 Kč, studenti: 80 Kč</w:t>
      </w:r>
    </w:p>
    <w:p w:rsidR="00000000" w:rsidDel="00000000" w:rsidP="00000000" w:rsidRDefault="00000000" w:rsidRPr="00000000" w14:paraId="0000004B">
      <w:pPr>
        <w:shd w:fill="ffffff" w:val="clear"/>
        <w:rPr/>
      </w:pPr>
      <w:r w:rsidDel="00000000" w:rsidR="00000000" w:rsidRPr="00000000">
        <w:rPr>
          <w:b w:val="1"/>
          <w:rtl w:val="0"/>
        </w:rPr>
        <w:t xml:space="preserve">Juliana Höschlová: Plastic Showroom </w:t>
      </w:r>
      <w:r w:rsidDel="00000000" w:rsidR="00000000" w:rsidRPr="00000000">
        <w:rPr>
          <w:rtl w:val="0"/>
        </w:rPr>
        <w:t xml:space="preserve">/ Autorská dílna, v rámci které se na vlastní kůži seznámíte s plastovým materiálem z jiné perspektivy. Max. počet účastníků: 15 osob, na workshop je potřebná předchozí registrace (sarka.zahalkova@gmpardubice.cz, 732 436 722)</w:t>
      </w:r>
    </w:p>
    <w:p w:rsidR="00000000" w:rsidDel="00000000" w:rsidP="00000000" w:rsidRDefault="00000000" w:rsidRPr="00000000" w14:paraId="0000004C">
      <w:pPr>
        <w:shd w:fill="ffffff" w:val="clear"/>
        <w:rPr/>
      </w:pPr>
      <w:r w:rsidDel="00000000" w:rsidR="00000000" w:rsidRPr="00000000">
        <w:rPr>
          <w:rtl w:val="0"/>
        </w:rPr>
      </w:r>
    </w:p>
    <w:p w:rsidR="00000000" w:rsidDel="00000000" w:rsidP="00000000" w:rsidRDefault="00000000" w:rsidRPr="00000000" w14:paraId="0000004D">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4E">
      <w:pPr>
        <w:rPr>
          <w:b w:val="1"/>
        </w:rPr>
      </w:pPr>
      <w:r w:rsidDel="00000000" w:rsidR="00000000" w:rsidRPr="00000000">
        <w:rPr>
          <w:b w:val="1"/>
          <w:rtl w:val="0"/>
        </w:rPr>
        <w:t xml:space="preserve">středa 20. 3. 2019 / 10:00–12:00 ~ RODINNÁ STŘEDA / Vstupné: 50 Kč dítě + dospělý, další dítě 25 Kč navíc </w:t>
      </w:r>
    </w:p>
    <w:p w:rsidR="00000000" w:rsidDel="00000000" w:rsidP="00000000" w:rsidRDefault="00000000" w:rsidRPr="00000000" w14:paraId="0000004F">
      <w:pPr>
        <w:rPr/>
      </w:pPr>
      <w:r w:rsidDel="00000000" w:rsidR="00000000" w:rsidRPr="00000000">
        <w:rPr>
          <w:b w:val="1"/>
          <w:rtl w:val="0"/>
        </w:rPr>
        <w:t xml:space="preserve">Igelitové krajiny</w:t>
      </w:r>
      <w:r w:rsidDel="00000000" w:rsidR="00000000" w:rsidRPr="00000000">
        <w:rPr>
          <w:rtl w:val="0"/>
        </w:rPr>
        <w:t xml:space="preserve"> / Pojďte si vyzkoušet, co by se stalo, kdyby byla veškerá okolní krajina z igelitu či jiných odpadových materiálů.</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b w:val="1"/>
          <w:rtl w:val="0"/>
        </w:rPr>
        <w:t xml:space="preserve">pátek 22. 3. 2019 / 10:00–12:00 ~ SENIORSKÝ PÁTEK / Vstupné: 50 Kč</w:t>
      </w:r>
      <w:r w:rsidDel="00000000" w:rsidR="00000000" w:rsidRPr="00000000">
        <w:rPr>
          <w:rtl w:val="0"/>
        </w:rPr>
      </w:r>
    </w:p>
    <w:p w:rsidR="00000000" w:rsidDel="00000000" w:rsidP="00000000" w:rsidRDefault="00000000" w:rsidRPr="00000000" w14:paraId="00000052">
      <w:pPr>
        <w:rPr/>
      </w:pPr>
      <w:r w:rsidDel="00000000" w:rsidR="00000000" w:rsidRPr="00000000">
        <w:rPr>
          <w:b w:val="1"/>
          <w:rtl w:val="0"/>
        </w:rPr>
        <w:t xml:space="preserve">Staré nebo nové </w:t>
      </w:r>
      <w:r w:rsidDel="00000000" w:rsidR="00000000" w:rsidRPr="00000000">
        <w:rPr>
          <w:rtl w:val="0"/>
        </w:rPr>
        <w:t xml:space="preserve">/</w:t>
      </w:r>
      <w:r w:rsidDel="00000000" w:rsidR="00000000" w:rsidRPr="00000000">
        <w:rPr>
          <w:b w:val="1"/>
          <w:rtl w:val="0"/>
        </w:rPr>
        <w:t xml:space="preserve"> </w:t>
      </w:r>
      <w:r w:rsidDel="00000000" w:rsidR="00000000" w:rsidRPr="00000000">
        <w:rPr>
          <w:rtl w:val="0"/>
        </w:rPr>
        <w:t xml:space="preserve">Na naší dílně UpCyklingu vdechnete starým předmětům nový život, novou tvář, novou hodnotu. </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b w:val="1"/>
          <w:rtl w:val="0"/>
        </w:rPr>
        <w:t xml:space="preserve">neděle 24. 3. 2019 / 15:00–17:00 ~ TVOŘIVÁ NEDĚLE / Vstupné: 50 Kč</w:t>
      </w:r>
      <w:r w:rsidDel="00000000" w:rsidR="00000000" w:rsidRPr="00000000">
        <w:rPr>
          <w:rtl w:val="0"/>
        </w:rPr>
      </w:r>
    </w:p>
    <w:p w:rsidR="00000000" w:rsidDel="00000000" w:rsidP="00000000" w:rsidRDefault="00000000" w:rsidRPr="00000000" w14:paraId="00000055">
      <w:pPr>
        <w:rPr/>
      </w:pPr>
      <w:r w:rsidDel="00000000" w:rsidR="00000000" w:rsidRPr="00000000">
        <w:rPr>
          <w:b w:val="1"/>
          <w:rtl w:val="0"/>
        </w:rPr>
        <w:t xml:space="preserve">Nádech – výdech</w:t>
      </w:r>
      <w:r w:rsidDel="00000000" w:rsidR="00000000" w:rsidRPr="00000000">
        <w:rPr>
          <w:rtl w:val="0"/>
        </w:rPr>
        <w:t xml:space="preserve"> / Stejně tak, jak nám v těle pulzují plíce při nádechu a výdechu, tak se nafukují i igelitové pytlíky. Výtvarná dílna pro děti od 4 do 12 let zabývající se prostorovou tvorbou a recyklací.</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b w:val="1"/>
        </w:rPr>
      </w:pPr>
      <w:r w:rsidDel="00000000" w:rsidR="00000000" w:rsidRPr="00000000">
        <w:rPr>
          <w:b w:val="1"/>
          <w:rtl w:val="0"/>
        </w:rPr>
        <w:t xml:space="preserve">středa 27. 3. 2019 / 19:00 ~ KONCERT &amp; PROJEKCE &amp; DISKUSE</w:t>
      </w:r>
    </w:p>
    <w:p w:rsidR="00000000" w:rsidDel="00000000" w:rsidP="00000000" w:rsidRDefault="00000000" w:rsidRPr="00000000" w14:paraId="00000058">
      <w:pPr>
        <w:rPr>
          <w:color w:val="ff0000"/>
        </w:rPr>
      </w:pPr>
      <w:r w:rsidDel="00000000" w:rsidR="00000000" w:rsidRPr="00000000">
        <w:rPr>
          <w:b w:val="1"/>
          <w:rtl w:val="0"/>
        </w:rPr>
        <w:t xml:space="preserve">Michal Kindernay: Transformations / Vapors / Melanosis / </w:t>
      </w:r>
      <w:r w:rsidDel="00000000" w:rsidR="00000000" w:rsidRPr="00000000">
        <w:rPr>
          <w:rtl w:val="0"/>
        </w:rPr>
        <w:t xml:space="preserve">Audiovizuální performance o vodě a její exploataci. Čeká vás zážitek stejně tak hluboký a tmavý jako špinavá voda unikající z elektrárny. Na performance naváže diskuse.</w:t>
      </w: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b w:val="1"/>
        </w:rPr>
      </w:pPr>
      <w:r w:rsidDel="00000000" w:rsidR="00000000" w:rsidRPr="00000000">
        <w:rPr>
          <w:b w:val="1"/>
          <w:rtl w:val="0"/>
        </w:rPr>
        <w:t xml:space="preserve">úterý 2. 4. 2019 / 18:00 ~ PŘEDNÁŠKA</w:t>
      </w:r>
    </w:p>
    <w:p w:rsidR="00000000" w:rsidDel="00000000" w:rsidP="00000000" w:rsidRDefault="00000000" w:rsidRPr="00000000" w14:paraId="0000005B">
      <w:pPr>
        <w:rPr>
          <w:b w:val="1"/>
          <w:color w:val="ff0000"/>
        </w:rPr>
      </w:pPr>
      <w:r w:rsidDel="00000000" w:rsidR="00000000" w:rsidRPr="00000000">
        <w:rPr>
          <w:b w:val="1"/>
          <w:rtl w:val="0"/>
        </w:rPr>
        <w:t xml:space="preserve">Tereza Špinková: Umění a ekologie / </w:t>
      </w:r>
      <w:r w:rsidDel="00000000" w:rsidR="00000000" w:rsidRPr="00000000">
        <w:rPr>
          <w:rtl w:val="0"/>
        </w:rPr>
        <w:t xml:space="preserve">Co to znamená (a může vůbec existovat) ekologické umění? </w:t>
      </w:r>
      <w:r w:rsidDel="00000000" w:rsidR="00000000" w:rsidRPr="00000000">
        <w:rPr>
          <w:rtl w:val="0"/>
        </w:rPr>
      </w:r>
    </w:p>
    <w:p w:rsidR="00000000" w:rsidDel="00000000" w:rsidP="00000000" w:rsidRDefault="00000000" w:rsidRPr="00000000" w14:paraId="0000005C">
      <w:pPr>
        <w:rPr>
          <w:color w:val="ff0000"/>
        </w:rPr>
      </w:pPr>
      <w:r w:rsidDel="00000000" w:rsidR="00000000" w:rsidRPr="00000000">
        <w:rPr>
          <w:rtl w:val="0"/>
        </w:rPr>
      </w:r>
    </w:p>
    <w:p w:rsidR="00000000" w:rsidDel="00000000" w:rsidP="00000000" w:rsidRDefault="00000000" w:rsidRPr="00000000" w14:paraId="0000005D">
      <w:pPr>
        <w:rPr>
          <w:b w:val="1"/>
        </w:rPr>
      </w:pPr>
      <w:r w:rsidDel="00000000" w:rsidR="00000000" w:rsidRPr="00000000">
        <w:rPr>
          <w:b w:val="1"/>
          <w:rtl w:val="0"/>
        </w:rPr>
        <w:t xml:space="preserve">čtvrtek 4. 4. 2019 / 17:00 ~ KOMENTOVANÁ PROHLÍDKA &amp;  PŘEDNÁŠKA</w:t>
      </w:r>
    </w:p>
    <w:p w:rsidR="00000000" w:rsidDel="00000000" w:rsidP="00000000" w:rsidRDefault="00000000" w:rsidRPr="00000000" w14:paraId="0000005E">
      <w:pPr>
        <w:rPr/>
      </w:pPr>
      <w:r w:rsidDel="00000000" w:rsidR="00000000" w:rsidRPr="00000000">
        <w:rPr>
          <w:b w:val="1"/>
          <w:rtl w:val="0"/>
        </w:rPr>
        <w:t xml:space="preserve">Tereza Záchová: kurátorská komentovaná prohlídka &amp; přednáška </w:t>
      </w:r>
      <w:r w:rsidDel="00000000" w:rsidR="00000000" w:rsidRPr="00000000">
        <w:rPr>
          <w:rtl w:val="0"/>
        </w:rPr>
        <w:t xml:space="preserve">/ Povídání o konceptu výstavy, jednotlivých autorech a dílech a o zahraničních ekologických uměleckých centrech, s nimiž má kurátorka vlastní zkušenost.</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b w:val="1"/>
        </w:rPr>
      </w:pPr>
      <w:r w:rsidDel="00000000" w:rsidR="00000000" w:rsidRPr="00000000">
        <w:rPr>
          <w:b w:val="1"/>
          <w:rtl w:val="0"/>
        </w:rPr>
        <w:t xml:space="preserve">středa 10. 4. 2019 / 20:00 ~ ČTENÍ / Vstupné: 50 Kč</w:t>
      </w:r>
    </w:p>
    <w:p w:rsidR="00000000" w:rsidDel="00000000" w:rsidP="00000000" w:rsidRDefault="00000000" w:rsidRPr="00000000" w14:paraId="00000061">
      <w:pPr>
        <w:spacing w:line="261.8181818181818" w:lineRule="auto"/>
        <w:rPr/>
      </w:pPr>
      <w:r w:rsidDel="00000000" w:rsidR="00000000" w:rsidRPr="00000000">
        <w:rPr>
          <w:b w:val="1"/>
          <w:rtl w:val="0"/>
        </w:rPr>
        <w:t xml:space="preserve">Miroslav Černý: Silou psů</w:t>
      </w:r>
      <w:r w:rsidDel="00000000" w:rsidR="00000000" w:rsidRPr="00000000">
        <w:rPr>
          <w:rtl w:val="0"/>
        </w:rPr>
        <w:t xml:space="preserve"> / Autorské čtení spisovatele, básníka, jazykovědce a anglisty, který se zabývá problematikou vymírání menšinových jazyků.</w:t>
      </w:r>
    </w:p>
    <w:p w:rsidR="00000000" w:rsidDel="00000000" w:rsidP="00000000" w:rsidRDefault="00000000" w:rsidRPr="00000000" w14:paraId="00000062">
      <w:pPr>
        <w:spacing w:line="261.8181818181818" w:lineRule="auto"/>
        <w:rPr/>
      </w:pPr>
      <w:r w:rsidDel="00000000" w:rsidR="00000000" w:rsidRPr="00000000">
        <w:rPr>
          <w:rtl w:val="0"/>
        </w:rPr>
      </w:r>
    </w:p>
    <w:p w:rsidR="00000000" w:rsidDel="00000000" w:rsidP="00000000" w:rsidRDefault="00000000" w:rsidRPr="00000000" w14:paraId="00000063">
      <w:pPr>
        <w:rPr>
          <w:b w:val="1"/>
        </w:rPr>
      </w:pPr>
      <w:r w:rsidDel="00000000" w:rsidR="00000000" w:rsidRPr="00000000">
        <w:rPr>
          <w:b w:val="1"/>
          <w:rtl w:val="0"/>
        </w:rPr>
        <w:t xml:space="preserve">sobota 13. 4. – neděle 14. 4. 2019 / 10:00–16:00 ~ WORKSHOP / Vstupné: 300 Kč, studenti: 150 Kč</w:t>
      </w:r>
    </w:p>
    <w:p w:rsidR="00000000" w:rsidDel="00000000" w:rsidP="00000000" w:rsidRDefault="00000000" w:rsidRPr="00000000" w14:paraId="00000064">
      <w:pPr>
        <w:rPr/>
      </w:pPr>
      <w:r w:rsidDel="00000000" w:rsidR="00000000" w:rsidRPr="00000000">
        <w:rPr>
          <w:b w:val="1"/>
          <w:rtl w:val="0"/>
        </w:rPr>
        <w:t xml:space="preserve">Natália Trejbalová: Miniaturní světy / </w:t>
      </w:r>
      <w:r w:rsidDel="00000000" w:rsidR="00000000" w:rsidRPr="00000000">
        <w:rPr>
          <w:rtl w:val="0"/>
        </w:rPr>
        <w:t xml:space="preserve">Autorská dvoudenní dílna, která se zaměří na tvorbu filmových scén miniaturních rozměrů. Max. počet účastníků: 10 osob, na workshop je potřebná předchozí registrace (</w:t>
      </w:r>
      <w:hyperlink r:id="rId10">
        <w:r w:rsidDel="00000000" w:rsidR="00000000" w:rsidRPr="00000000">
          <w:rPr>
            <w:rtl w:val="0"/>
          </w:rPr>
          <w:t xml:space="preserve">sarka.zahalkova@gmpardubice.cz</w:t>
        </w:r>
      </w:hyperlink>
      <w:r w:rsidDel="00000000" w:rsidR="00000000" w:rsidRPr="00000000">
        <w:rPr>
          <w:rtl w:val="0"/>
        </w:rPr>
        <w:t xml:space="preserve">, 732 436 722)</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b w:val="1"/>
        </w:rPr>
      </w:pPr>
      <w:r w:rsidDel="00000000" w:rsidR="00000000" w:rsidRPr="00000000">
        <w:rPr>
          <w:b w:val="1"/>
          <w:rtl w:val="0"/>
        </w:rPr>
        <w:t xml:space="preserve">neděle 14. 4. 2019 / 19:00 ~ KONCERT ~ DERNISÁŽ</w:t>
      </w:r>
    </w:p>
    <w:p w:rsidR="00000000" w:rsidDel="00000000" w:rsidP="00000000" w:rsidRDefault="00000000" w:rsidRPr="00000000" w14:paraId="00000067">
      <w:pPr>
        <w:rPr/>
      </w:pPr>
      <w:r w:rsidDel="00000000" w:rsidR="00000000" w:rsidRPr="00000000">
        <w:rPr>
          <w:b w:val="1"/>
          <w:rtl w:val="0"/>
        </w:rPr>
        <w:t xml:space="preserve">Bellagio Bellagio (IT) / </w:t>
      </w:r>
      <w:r w:rsidDel="00000000" w:rsidR="00000000" w:rsidRPr="00000000">
        <w:rPr>
          <w:rtl w:val="0"/>
        </w:rPr>
        <w:t xml:space="preserve">Dernisážový koncert a performance Natálie Trejbalové a Mattea Nobile, spolupracující dvojice usazené v italském Miláně. </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Není–li uvedeno jinak, vstupné (dobro)volné.</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br w:type="page"/>
      </w:r>
      <w:r w:rsidDel="00000000" w:rsidR="00000000" w:rsidRPr="00000000">
        <w:rPr>
          <w:rtl w:val="0"/>
        </w:rPr>
      </w:r>
    </w:p>
    <w:p w:rsidR="00000000" w:rsidDel="00000000" w:rsidP="00000000" w:rsidRDefault="00000000" w:rsidRPr="00000000" w14:paraId="0000006C">
      <w:pPr>
        <w:rPr/>
      </w:pPr>
      <w:r w:rsidDel="00000000" w:rsidR="00000000" w:rsidRPr="00000000">
        <w:rPr>
          <w:b w:val="1"/>
          <w:rtl w:val="0"/>
        </w:rPr>
        <w:t xml:space="preserve">GAMPA – Galerie města Pardubic</w:t>
      </w:r>
      <w:r w:rsidDel="00000000" w:rsidR="00000000" w:rsidRPr="00000000">
        <w:rPr>
          <w:rtl w:val="0"/>
        </w:rPr>
        <w:t xml:space="preserve">, Příhrádek 5, 530 02 Pardubice</w:t>
      </w:r>
    </w:p>
    <w:p w:rsidR="00000000" w:rsidDel="00000000" w:rsidP="00000000" w:rsidRDefault="00000000" w:rsidRPr="00000000" w14:paraId="0000006D">
      <w:pPr>
        <w:rPr/>
      </w:pPr>
      <w:hyperlink r:id="rId11">
        <w:r w:rsidDel="00000000" w:rsidR="00000000" w:rsidRPr="00000000">
          <w:rPr>
            <w:color w:val="1155cc"/>
            <w:u w:val="single"/>
            <w:rtl w:val="0"/>
          </w:rPr>
          <w:t xml:space="preserve">www.gmpardubice.cz</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Otevřeno: út – ne 10:00–18:00</w:t>
      </w:r>
    </w:p>
    <w:p w:rsidR="00000000" w:rsidDel="00000000" w:rsidP="00000000" w:rsidRDefault="00000000" w:rsidRPr="00000000" w14:paraId="0000006F">
      <w:pPr>
        <w:rPr/>
      </w:pPr>
      <w:r w:rsidDel="00000000" w:rsidR="00000000" w:rsidRPr="00000000">
        <w:rPr>
          <w:rtl w:val="0"/>
        </w:rPr>
        <w:t xml:space="preserve">Vstup volný</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Gampa je součástí městské příspěvkové organizace Centrum pro otevřenou kulturu.</w:t>
      </w:r>
    </w:p>
    <w:p w:rsidR="00000000" w:rsidDel="00000000" w:rsidP="00000000" w:rsidRDefault="00000000" w:rsidRPr="00000000" w14:paraId="00000072">
      <w:pPr>
        <w:rPr/>
      </w:pPr>
      <w:r w:rsidDel="00000000" w:rsidR="00000000" w:rsidRPr="00000000">
        <w:rPr>
          <w:rtl w:val="0"/>
        </w:rPr>
        <w:t xml:space="preserve">Výstavní program Gampy je realizován za finanční podpory Ministerstva kultury ČR a statutárního města Pardubice.</w:t>
      </w:r>
    </w:p>
    <w:p w:rsidR="00000000" w:rsidDel="00000000" w:rsidP="00000000" w:rsidRDefault="00000000" w:rsidRPr="00000000" w14:paraId="00000073">
      <w:pPr>
        <w:rPr>
          <w:sz w:val="24"/>
          <w:szCs w:val="24"/>
        </w:rPr>
      </w:pPr>
      <w:r w:rsidDel="00000000" w:rsidR="00000000" w:rsidRPr="00000000">
        <w:rPr>
          <w:rtl w:val="0"/>
        </w:rPr>
      </w:r>
    </w:p>
    <w:p w:rsidR="00000000" w:rsidDel="00000000" w:rsidP="00000000" w:rsidRDefault="00000000" w:rsidRPr="00000000" w14:paraId="00000074">
      <w:pPr>
        <w:widowControl w:val="0"/>
        <w:spacing w:line="240" w:lineRule="auto"/>
        <w:rPr>
          <w:b w:val="1"/>
        </w:rPr>
      </w:pPr>
      <w:r w:rsidDel="00000000" w:rsidR="00000000" w:rsidRPr="00000000">
        <w:rPr>
          <w:b w:val="1"/>
          <w:rtl w:val="0"/>
        </w:rPr>
        <w:t xml:space="preserve">Kontakty: </w:t>
      </w:r>
    </w:p>
    <w:p w:rsidR="00000000" w:rsidDel="00000000" w:rsidP="00000000" w:rsidRDefault="00000000" w:rsidRPr="00000000" w14:paraId="00000075">
      <w:pPr>
        <w:widowControl w:val="0"/>
        <w:spacing w:line="240" w:lineRule="auto"/>
        <w:rPr/>
      </w:pPr>
      <w:r w:rsidDel="00000000" w:rsidR="00000000" w:rsidRPr="00000000">
        <w:rPr>
          <w:rtl w:val="0"/>
        </w:rPr>
      </w:r>
    </w:p>
    <w:p w:rsidR="00000000" w:rsidDel="00000000" w:rsidP="00000000" w:rsidRDefault="00000000" w:rsidRPr="00000000" w14:paraId="00000076">
      <w:pPr>
        <w:widowControl w:val="0"/>
        <w:spacing w:line="240" w:lineRule="auto"/>
        <w:rPr/>
      </w:pPr>
      <w:r w:rsidDel="00000000" w:rsidR="00000000" w:rsidRPr="00000000">
        <w:rPr>
          <w:rtl w:val="0"/>
        </w:rPr>
        <w:t xml:space="preserve">MgA. Šárka Zahálková, programová ředitelka – </w:t>
      </w:r>
      <w:hyperlink r:id="rId12">
        <w:r w:rsidDel="00000000" w:rsidR="00000000" w:rsidRPr="00000000">
          <w:rPr>
            <w:color w:val="1155cc"/>
            <w:u w:val="single"/>
            <w:rtl w:val="0"/>
          </w:rPr>
          <w:t xml:space="preserve">sarka.zahalkova@gmpardubice.cz</w:t>
        </w:r>
      </w:hyperlink>
      <w:r w:rsidDel="00000000" w:rsidR="00000000" w:rsidRPr="00000000">
        <w:rPr>
          <w:rtl w:val="0"/>
        </w:rPr>
        <w:t xml:space="preserve">, + 420 732 436 722</w:t>
      </w:r>
    </w:p>
    <w:p w:rsidR="00000000" w:rsidDel="00000000" w:rsidP="00000000" w:rsidRDefault="00000000" w:rsidRPr="00000000" w14:paraId="00000077">
      <w:pPr>
        <w:widowControl w:val="0"/>
        <w:spacing w:line="240" w:lineRule="auto"/>
        <w:rPr/>
      </w:pPr>
      <w:r w:rsidDel="00000000" w:rsidR="00000000" w:rsidRPr="00000000">
        <w:rPr>
          <w:rtl w:val="0"/>
        </w:rPr>
        <w:t xml:space="preserve">Mgr. et MgA. Tereza Záchová, kurátorka výstavy Plastic Heart – </w:t>
      </w:r>
      <w:hyperlink r:id="rId13">
        <w:r w:rsidDel="00000000" w:rsidR="00000000" w:rsidRPr="00000000">
          <w:rPr>
            <w:color w:val="1155cc"/>
            <w:u w:val="single"/>
            <w:rtl w:val="0"/>
          </w:rPr>
          <w:t xml:space="preserve">teaza@centrum.cz</w:t>
        </w:r>
      </w:hyperlink>
      <w:r w:rsidDel="00000000" w:rsidR="00000000" w:rsidRPr="00000000">
        <w:rPr>
          <w:rtl w:val="0"/>
        </w:rPr>
        <w:t xml:space="preserve">, + 420 605 556 342</w:t>
      </w:r>
    </w:p>
    <w:p w:rsidR="00000000" w:rsidDel="00000000" w:rsidP="00000000" w:rsidRDefault="00000000" w:rsidRPr="00000000" w14:paraId="00000078">
      <w:pPr>
        <w:widowControl w:val="0"/>
        <w:spacing w:line="240" w:lineRule="auto"/>
        <w:rPr/>
      </w:pPr>
      <w:r w:rsidDel="00000000" w:rsidR="00000000" w:rsidRPr="00000000">
        <w:rPr>
          <w:rtl w:val="0"/>
        </w:rPr>
        <w:t xml:space="preserve">Bc. Nikola Březinová, galerijní lektorka – </w:t>
      </w:r>
      <w:hyperlink r:id="rId14">
        <w:r w:rsidDel="00000000" w:rsidR="00000000" w:rsidRPr="00000000">
          <w:rPr>
            <w:color w:val="1155cc"/>
            <w:u w:val="single"/>
            <w:rtl w:val="0"/>
          </w:rPr>
          <w:t xml:space="preserve">brezinova@gmpardubice.cz</w:t>
        </w:r>
      </w:hyperlink>
      <w:r w:rsidDel="00000000" w:rsidR="00000000" w:rsidRPr="00000000">
        <w:rPr>
          <w:rtl w:val="0"/>
        </w:rPr>
        <w:t xml:space="preserve">, + 420 608 209 897</w:t>
      </w:r>
    </w:p>
    <w:p w:rsidR="00000000" w:rsidDel="00000000" w:rsidP="00000000" w:rsidRDefault="00000000" w:rsidRPr="00000000" w14:paraId="00000079">
      <w:pPr>
        <w:rPr>
          <w:sz w:val="24"/>
          <w:szCs w:val="24"/>
        </w:rPr>
      </w:pPr>
      <w:r w:rsidDel="00000000" w:rsidR="00000000" w:rsidRPr="00000000">
        <w:rPr>
          <w:rtl w:val="0"/>
        </w:rPr>
      </w:r>
    </w:p>
    <w:sectPr>
      <w:headerReference r:id="rId15" w:type="default"/>
      <w:pgSz w:h="16838" w:w="11906"/>
      <w:pgMar w:bottom="566.9291338582677" w:top="566.9291338582677" w:left="566.9291338582677"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A">
    <w:pPr>
      <w:rPr/>
    </w:pPr>
    <w:r w:rsidDel="00000000" w:rsidR="00000000" w:rsidRPr="00000000">
      <w:rPr/>
      <w:drawing>
        <wp:inline distB="114300" distT="114300" distL="114300" distR="114300">
          <wp:extent cx="6842850" cy="66040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842850" cy="660400"/>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www.gmpardubice.cz" TargetMode="External"/><Relationship Id="rId10" Type="http://schemas.openxmlformats.org/officeDocument/2006/relationships/hyperlink" Target="mailto:sarka.zahalkova@gmpardubice.cz" TargetMode="External"/><Relationship Id="rId13" Type="http://schemas.openxmlformats.org/officeDocument/2006/relationships/hyperlink" Target="mailto:teaza@centrum.cz" TargetMode="External"/><Relationship Id="rId12" Type="http://schemas.openxmlformats.org/officeDocument/2006/relationships/hyperlink" Target="mailto:sarka.zahalkova@gmpardubice.cz"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miagoyette.com" TargetMode="External"/><Relationship Id="rId15" Type="http://schemas.openxmlformats.org/officeDocument/2006/relationships/header" Target="header1.xml"/><Relationship Id="rId14" Type="http://schemas.openxmlformats.org/officeDocument/2006/relationships/hyperlink" Target="mailto:brezinova@gmpardubice.cz" TargetMode="External"/><Relationship Id="rId5" Type="http://schemas.openxmlformats.org/officeDocument/2006/relationships/styles" Target="styles.xml"/><Relationship Id="rId6" Type="http://schemas.openxmlformats.org/officeDocument/2006/relationships/hyperlink" Target="http://www.julianahoschlova.com" TargetMode="External"/><Relationship Id="rId7" Type="http://schemas.openxmlformats.org/officeDocument/2006/relationships/hyperlink" Target="http://www.rudolfsamohejl.info" TargetMode="External"/><Relationship Id="rId8" Type="http://schemas.openxmlformats.org/officeDocument/2006/relationships/hyperlink" Target="http://www.davidvojtus.portfoliobox.m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